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D0BF" w14:textId="77777777" w:rsidR="00AA7B66" w:rsidRPr="00205C23" w:rsidRDefault="00AA7B66" w:rsidP="00CD0747">
      <w:pPr>
        <w:widowControl w:val="0"/>
        <w:autoSpaceDE w:val="0"/>
        <w:autoSpaceDN w:val="0"/>
        <w:adjustRightInd w:val="0"/>
        <w:spacing w:after="0" w:line="240" w:lineRule="auto"/>
        <w:ind w:left="93"/>
        <w:jc w:val="center"/>
        <w:rPr>
          <w:rStyle w:val="Standardschrift"/>
          <w:rFonts w:cstheme="minorHAnsi"/>
          <w:sz w:val="26"/>
          <w:szCs w:val="26"/>
        </w:rPr>
      </w:pPr>
    </w:p>
    <w:p w14:paraId="3C6AF0F1" w14:textId="5E58A59E" w:rsidR="00EF1571" w:rsidRPr="00205C23" w:rsidRDefault="00EF1571" w:rsidP="00CD0747">
      <w:pPr>
        <w:widowControl w:val="0"/>
        <w:autoSpaceDE w:val="0"/>
        <w:autoSpaceDN w:val="0"/>
        <w:adjustRightInd w:val="0"/>
        <w:spacing w:after="0" w:line="240" w:lineRule="auto"/>
        <w:ind w:left="93"/>
        <w:jc w:val="right"/>
        <w:rPr>
          <w:rStyle w:val="Standardschrift"/>
          <w:rFonts w:cstheme="minorHAnsi"/>
          <w:sz w:val="26"/>
          <w:szCs w:val="26"/>
        </w:rPr>
      </w:pPr>
      <w:r w:rsidRPr="00205C23">
        <w:rPr>
          <w:rStyle w:val="Standardschrift"/>
          <w:rFonts w:cstheme="minorHAnsi"/>
          <w:sz w:val="26"/>
          <w:szCs w:val="26"/>
        </w:rPr>
        <w:t xml:space="preserve">Binningen, </w:t>
      </w:r>
      <w:r w:rsidR="005E454F" w:rsidRPr="00205C23">
        <w:rPr>
          <w:rStyle w:val="Standardschrift"/>
          <w:rFonts w:cstheme="minorHAnsi"/>
          <w:sz w:val="26"/>
          <w:szCs w:val="26"/>
        </w:rPr>
        <w:t>August</w:t>
      </w:r>
      <w:r w:rsidR="00AC185A" w:rsidRPr="00205C23">
        <w:rPr>
          <w:rStyle w:val="Standardschrift"/>
          <w:rFonts w:cstheme="minorHAnsi"/>
          <w:sz w:val="26"/>
          <w:szCs w:val="26"/>
        </w:rPr>
        <w:t xml:space="preserve"> 2025</w:t>
      </w:r>
    </w:p>
    <w:p w14:paraId="765EA64C" w14:textId="77777777" w:rsidR="00526BB8" w:rsidRPr="00205C23" w:rsidRDefault="00526BB8" w:rsidP="001A5A3D">
      <w:pPr>
        <w:widowControl w:val="0"/>
        <w:autoSpaceDE w:val="0"/>
        <w:autoSpaceDN w:val="0"/>
        <w:adjustRightInd w:val="0"/>
        <w:spacing w:after="0" w:line="240" w:lineRule="auto"/>
        <w:rPr>
          <w:rStyle w:val="Standardschrift"/>
          <w:rFonts w:cstheme="minorHAnsi"/>
          <w:b/>
          <w:sz w:val="26"/>
          <w:szCs w:val="26"/>
        </w:rPr>
      </w:pPr>
    </w:p>
    <w:p w14:paraId="6DAA1541" w14:textId="4D20B2EB" w:rsidR="00EF1571" w:rsidRPr="00205C23" w:rsidRDefault="00EF1571" w:rsidP="00CD0747">
      <w:pPr>
        <w:widowControl w:val="0"/>
        <w:autoSpaceDE w:val="0"/>
        <w:autoSpaceDN w:val="0"/>
        <w:adjustRightInd w:val="0"/>
        <w:spacing w:after="0" w:line="240" w:lineRule="auto"/>
        <w:ind w:left="93"/>
        <w:jc w:val="center"/>
        <w:rPr>
          <w:rStyle w:val="Standardschrift"/>
          <w:rFonts w:cstheme="minorHAnsi"/>
          <w:b/>
          <w:sz w:val="26"/>
          <w:szCs w:val="26"/>
        </w:rPr>
      </w:pPr>
      <w:r w:rsidRPr="00205C23">
        <w:rPr>
          <w:rStyle w:val="Standardschrift"/>
          <w:rFonts w:cstheme="minorHAnsi"/>
          <w:b/>
          <w:sz w:val="26"/>
          <w:szCs w:val="26"/>
        </w:rPr>
        <w:t>Einladung Sakrament der Firmung</w:t>
      </w:r>
      <w:r w:rsidR="00E26EAA">
        <w:rPr>
          <w:rStyle w:val="Standardschrift"/>
          <w:rFonts w:cstheme="minorHAnsi"/>
          <w:b/>
          <w:sz w:val="26"/>
          <w:szCs w:val="26"/>
        </w:rPr>
        <w:t xml:space="preserve"> 2026</w:t>
      </w:r>
    </w:p>
    <w:p w14:paraId="3DA39E35" w14:textId="77777777" w:rsidR="00526BB8" w:rsidRPr="00205C23" w:rsidRDefault="00526BB8" w:rsidP="001A5A3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6"/>
          <w:szCs w:val="26"/>
        </w:rPr>
      </w:pPr>
    </w:p>
    <w:p w14:paraId="728E4F7B" w14:textId="77777777" w:rsidR="00EF1571" w:rsidRPr="00205C23" w:rsidRDefault="00EF1571" w:rsidP="001A5A3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6"/>
          <w:szCs w:val="26"/>
        </w:rPr>
      </w:pPr>
      <w:r w:rsidRPr="00205C23">
        <w:rPr>
          <w:rFonts w:cstheme="minorHAnsi"/>
          <w:sz w:val="26"/>
          <w:szCs w:val="26"/>
        </w:rPr>
        <w:t>Liebe Mütter und Väter,</w:t>
      </w:r>
    </w:p>
    <w:p w14:paraId="588C1C0A" w14:textId="77777777" w:rsidR="00EF1571" w:rsidRPr="00205C23" w:rsidRDefault="00EF1571" w:rsidP="001A5A3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6"/>
          <w:szCs w:val="26"/>
        </w:rPr>
      </w:pPr>
      <w:r w:rsidRPr="00205C23">
        <w:rPr>
          <w:rFonts w:cstheme="minorHAnsi"/>
          <w:sz w:val="26"/>
          <w:szCs w:val="26"/>
        </w:rPr>
        <w:t>Liebe Firmandin / Lieber Firmand</w:t>
      </w:r>
    </w:p>
    <w:p w14:paraId="23B46F6D" w14:textId="77777777" w:rsidR="00AA592A" w:rsidRPr="00205C23" w:rsidRDefault="00AA592A" w:rsidP="001A5A3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6"/>
          <w:szCs w:val="26"/>
        </w:rPr>
      </w:pPr>
    </w:p>
    <w:p w14:paraId="0AF157FA" w14:textId="5026B085" w:rsidR="00151A68" w:rsidRPr="00CA15CC" w:rsidRDefault="00E73F51" w:rsidP="001A5A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6"/>
          <w:szCs w:val="26"/>
        </w:rPr>
      </w:pPr>
      <w:r w:rsidRPr="00E73F51">
        <w:rPr>
          <w:rFonts w:cstheme="minorHAnsi"/>
          <w:sz w:val="26"/>
          <w:szCs w:val="26"/>
          <w:lang w:val="de-DE"/>
        </w:rPr>
        <w:t>Mit dem neuen Schuljahr 2025/26 haben wir ab der 9. Klasse mit der Vorbereitung auf das Sakrament der Firmung begonnen</w:t>
      </w:r>
      <w:r w:rsidR="00E01564">
        <w:rPr>
          <w:rFonts w:cstheme="minorHAnsi"/>
          <w:sz w:val="26"/>
          <w:szCs w:val="26"/>
          <w:lang w:val="de-DE"/>
        </w:rPr>
        <w:t xml:space="preserve"> </w:t>
      </w:r>
      <w:r w:rsidR="00E01564" w:rsidRPr="00E01564">
        <w:rPr>
          <w:rFonts w:cstheme="minorHAnsi"/>
          <w:sz w:val="26"/>
          <w:szCs w:val="26"/>
          <w:lang w:val="de-DE"/>
        </w:rPr>
        <w:t>und möchte Sie mit diesem Schreiben über den Ablauf und die Termine</w:t>
      </w:r>
      <w:r w:rsidR="00A642C4">
        <w:rPr>
          <w:rFonts w:cstheme="minorHAnsi"/>
          <w:sz w:val="26"/>
          <w:szCs w:val="26"/>
          <w:lang w:val="de-DE"/>
        </w:rPr>
        <w:t xml:space="preserve"> des </w:t>
      </w:r>
      <w:proofErr w:type="spellStart"/>
      <w:r w:rsidR="00A642C4">
        <w:rPr>
          <w:rFonts w:cstheme="minorHAnsi"/>
          <w:sz w:val="26"/>
          <w:szCs w:val="26"/>
          <w:lang w:val="de-DE"/>
        </w:rPr>
        <w:t>Firmkurses</w:t>
      </w:r>
      <w:proofErr w:type="spellEnd"/>
      <w:r w:rsidR="00E01564" w:rsidRPr="00E01564">
        <w:rPr>
          <w:rFonts w:cstheme="minorHAnsi"/>
          <w:sz w:val="26"/>
          <w:szCs w:val="26"/>
          <w:lang w:val="de-DE"/>
        </w:rPr>
        <w:t xml:space="preserve"> bis Dezember</w:t>
      </w:r>
      <w:r w:rsidR="00011E0A">
        <w:rPr>
          <w:rFonts w:cstheme="minorHAnsi"/>
          <w:sz w:val="26"/>
          <w:szCs w:val="26"/>
          <w:lang w:val="de-DE"/>
        </w:rPr>
        <w:t xml:space="preserve"> 2025</w:t>
      </w:r>
      <w:r w:rsidR="00E01564" w:rsidRPr="00E01564">
        <w:rPr>
          <w:rFonts w:cstheme="minorHAnsi"/>
          <w:sz w:val="26"/>
          <w:szCs w:val="26"/>
          <w:lang w:val="de-DE"/>
        </w:rPr>
        <w:t xml:space="preserve"> informieren</w:t>
      </w:r>
      <w:r w:rsidR="002B2C62">
        <w:rPr>
          <w:rFonts w:cstheme="minorHAnsi"/>
          <w:sz w:val="26"/>
          <w:szCs w:val="26"/>
          <w:lang w:val="de-DE"/>
        </w:rPr>
        <w:t xml:space="preserve"> (</w:t>
      </w:r>
      <w:r w:rsidR="002A59EE" w:rsidRPr="002A59EE">
        <w:rPr>
          <w:rFonts w:cstheme="minorHAnsi"/>
          <w:sz w:val="26"/>
          <w:szCs w:val="26"/>
          <w:lang w:val="de-DE"/>
        </w:rPr>
        <w:t>Die Termine von Januar 2026 bis Juni 2026 senden wir Ende November 2025</w:t>
      </w:r>
      <w:r w:rsidR="00CA15CC">
        <w:rPr>
          <w:rFonts w:cstheme="minorHAnsi"/>
          <w:sz w:val="26"/>
          <w:szCs w:val="26"/>
          <w:lang w:val="de-DE"/>
        </w:rPr>
        <w:t>).</w:t>
      </w:r>
    </w:p>
    <w:p w14:paraId="763F7CCF" w14:textId="77777777" w:rsidR="00722FC7" w:rsidRPr="00205C23" w:rsidRDefault="00722FC7" w:rsidP="001A5A3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6"/>
          <w:szCs w:val="26"/>
        </w:rPr>
      </w:pPr>
    </w:p>
    <w:tbl>
      <w:tblPr>
        <w:tblStyle w:val="Tabellenraster"/>
        <w:tblW w:w="8642" w:type="dxa"/>
        <w:jc w:val="center"/>
        <w:tblLook w:val="04A0" w:firstRow="1" w:lastRow="0" w:firstColumn="1" w:lastColumn="0" w:noHBand="0" w:noVBand="1"/>
      </w:tblPr>
      <w:tblGrid>
        <w:gridCol w:w="2978"/>
        <w:gridCol w:w="2546"/>
        <w:gridCol w:w="3118"/>
      </w:tblGrid>
      <w:tr w:rsidR="000C438C" w:rsidRPr="00205C23" w14:paraId="31D0FC37" w14:textId="77777777" w:rsidTr="00673078">
        <w:trPr>
          <w:jc w:val="center"/>
        </w:trPr>
        <w:tc>
          <w:tcPr>
            <w:tcW w:w="2978" w:type="dxa"/>
            <w:shd w:val="clear" w:color="auto" w:fill="FBE4D5" w:themeFill="accent2" w:themeFillTint="33"/>
          </w:tcPr>
          <w:p w14:paraId="1A5BEA66" w14:textId="25C13EEB" w:rsidR="000C438C" w:rsidRPr="00FC398B" w:rsidRDefault="000C438C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FC398B">
              <w:rPr>
                <w:rFonts w:cstheme="minorHAnsi"/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533BFA09" w14:textId="3290B749" w:rsidR="000C438C" w:rsidRPr="00FC398B" w:rsidRDefault="000C438C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FC398B">
              <w:rPr>
                <w:rFonts w:cstheme="minorHAnsi"/>
                <w:b/>
                <w:bCs/>
                <w:sz w:val="26"/>
                <w:szCs w:val="26"/>
              </w:rPr>
              <w:t>Zeit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14:paraId="3EF400D7" w14:textId="681F7D03" w:rsidR="000C438C" w:rsidRPr="00FC398B" w:rsidRDefault="009A7752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FC398B">
              <w:rPr>
                <w:rFonts w:cstheme="minorHAnsi"/>
                <w:b/>
                <w:bCs/>
                <w:sz w:val="26"/>
                <w:szCs w:val="26"/>
              </w:rPr>
              <w:t>Aktivität</w:t>
            </w:r>
          </w:p>
        </w:tc>
      </w:tr>
      <w:tr w:rsidR="00E00F3A" w:rsidRPr="00205C23" w14:paraId="19D9A176" w14:textId="49F9CA46" w:rsidTr="00673078">
        <w:trPr>
          <w:jc w:val="center"/>
        </w:trPr>
        <w:tc>
          <w:tcPr>
            <w:tcW w:w="2978" w:type="dxa"/>
            <w:shd w:val="clear" w:color="auto" w:fill="FFF2CC" w:themeFill="accent4" w:themeFillTint="33"/>
          </w:tcPr>
          <w:p w14:paraId="5D7F092F" w14:textId="3E60F19E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Mittwoch, 17.09.2025</w:t>
            </w:r>
          </w:p>
        </w:tc>
        <w:tc>
          <w:tcPr>
            <w:tcW w:w="2546" w:type="dxa"/>
            <w:shd w:val="clear" w:color="auto" w:fill="FFF2CC" w:themeFill="accent4" w:themeFillTint="33"/>
          </w:tcPr>
          <w:p w14:paraId="6D904AF4" w14:textId="6C57D5E6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1</w:t>
            </w:r>
            <w:r>
              <w:rPr>
                <w:rFonts w:cstheme="minorHAnsi"/>
                <w:sz w:val="26"/>
                <w:szCs w:val="26"/>
              </w:rPr>
              <w:t>9</w:t>
            </w:r>
            <w:r w:rsidRPr="00205C23">
              <w:rPr>
                <w:rFonts w:cstheme="minorHAnsi"/>
                <w:sz w:val="26"/>
                <w:szCs w:val="26"/>
              </w:rPr>
              <w:t xml:space="preserve"> bis ca. 20</w:t>
            </w:r>
            <w:r>
              <w:rPr>
                <w:rFonts w:cstheme="minorHAnsi"/>
                <w:sz w:val="26"/>
                <w:szCs w:val="26"/>
              </w:rPr>
              <w:t>:30</w:t>
            </w:r>
            <w:r w:rsidRPr="00205C23">
              <w:rPr>
                <w:rFonts w:cstheme="minorHAnsi"/>
                <w:sz w:val="26"/>
                <w:szCs w:val="26"/>
              </w:rPr>
              <w:t xml:space="preserve"> Uhr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53986EA5" w14:textId="41F890FF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Info-Abend</w:t>
            </w:r>
          </w:p>
        </w:tc>
      </w:tr>
      <w:tr w:rsidR="00E00F3A" w:rsidRPr="00205C23" w14:paraId="79634B1B" w14:textId="77777777" w:rsidTr="00673078">
        <w:trPr>
          <w:jc w:val="center"/>
        </w:trPr>
        <w:tc>
          <w:tcPr>
            <w:tcW w:w="2978" w:type="dxa"/>
            <w:shd w:val="clear" w:color="auto" w:fill="FFF2CC" w:themeFill="accent4" w:themeFillTint="33"/>
          </w:tcPr>
          <w:p w14:paraId="6AF17882" w14:textId="18422BA2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 xml:space="preserve">Freitag, </w:t>
            </w:r>
            <w:r>
              <w:rPr>
                <w:rFonts w:cstheme="minorHAnsi"/>
                <w:sz w:val="26"/>
                <w:szCs w:val="26"/>
              </w:rPr>
              <w:t>19.09</w:t>
            </w:r>
            <w:r w:rsidRPr="00205C23">
              <w:rPr>
                <w:rFonts w:cstheme="minorHAnsi"/>
                <w:sz w:val="26"/>
                <w:szCs w:val="26"/>
              </w:rPr>
              <w:t>.2025</w:t>
            </w:r>
          </w:p>
        </w:tc>
        <w:tc>
          <w:tcPr>
            <w:tcW w:w="2546" w:type="dxa"/>
            <w:shd w:val="clear" w:color="auto" w:fill="FFF2CC" w:themeFill="accent4" w:themeFillTint="33"/>
          </w:tcPr>
          <w:p w14:paraId="4CA90CE9" w14:textId="534E2F2C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18 Uhr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0C611FE3" w14:textId="797481F9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Jugendtreff - Kennenlernen</w:t>
            </w:r>
          </w:p>
        </w:tc>
      </w:tr>
      <w:tr w:rsidR="00E00F3A" w:rsidRPr="00205C23" w14:paraId="4CE71B95" w14:textId="606979D1" w:rsidTr="00673078">
        <w:trPr>
          <w:jc w:val="center"/>
        </w:trPr>
        <w:tc>
          <w:tcPr>
            <w:tcW w:w="2978" w:type="dxa"/>
            <w:shd w:val="clear" w:color="auto" w:fill="FFF2CC" w:themeFill="accent4" w:themeFillTint="33"/>
          </w:tcPr>
          <w:p w14:paraId="4D13E676" w14:textId="135FEDA7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Mittwoch, 22.10.2025</w:t>
            </w:r>
          </w:p>
        </w:tc>
        <w:tc>
          <w:tcPr>
            <w:tcW w:w="2546" w:type="dxa"/>
            <w:shd w:val="clear" w:color="auto" w:fill="FFF2CC" w:themeFill="accent4" w:themeFillTint="33"/>
          </w:tcPr>
          <w:p w14:paraId="0F7D185C" w14:textId="5C6743D7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1</w:t>
            </w:r>
            <w:r>
              <w:rPr>
                <w:rFonts w:cstheme="minorHAnsi"/>
                <w:sz w:val="26"/>
                <w:szCs w:val="26"/>
              </w:rPr>
              <w:t>9</w:t>
            </w:r>
            <w:r w:rsidRPr="00205C23">
              <w:rPr>
                <w:rFonts w:cstheme="minorHAnsi"/>
                <w:sz w:val="26"/>
                <w:szCs w:val="26"/>
              </w:rPr>
              <w:t xml:space="preserve"> bis ca. 20</w:t>
            </w:r>
            <w:r>
              <w:rPr>
                <w:rFonts w:cstheme="minorHAnsi"/>
                <w:sz w:val="26"/>
                <w:szCs w:val="26"/>
              </w:rPr>
              <w:t>:30</w:t>
            </w:r>
            <w:r w:rsidRPr="00205C23">
              <w:rPr>
                <w:rFonts w:cstheme="minorHAnsi"/>
                <w:sz w:val="26"/>
                <w:szCs w:val="26"/>
              </w:rPr>
              <w:t xml:space="preserve"> Uhr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4D1C2C95" w14:textId="218311E7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proofErr w:type="spellStart"/>
            <w:r w:rsidRPr="00205C23">
              <w:rPr>
                <w:rFonts w:cstheme="minorHAnsi"/>
                <w:sz w:val="26"/>
                <w:szCs w:val="26"/>
              </w:rPr>
              <w:t>Firmkurs</w:t>
            </w:r>
            <w:proofErr w:type="spellEnd"/>
          </w:p>
        </w:tc>
      </w:tr>
      <w:tr w:rsidR="00E00F3A" w:rsidRPr="00205C23" w14:paraId="514C7F9C" w14:textId="77777777" w:rsidTr="00673078">
        <w:trPr>
          <w:jc w:val="center"/>
        </w:trPr>
        <w:tc>
          <w:tcPr>
            <w:tcW w:w="2978" w:type="dxa"/>
            <w:shd w:val="clear" w:color="auto" w:fill="FFF2CC" w:themeFill="accent4" w:themeFillTint="33"/>
          </w:tcPr>
          <w:p w14:paraId="06124376" w14:textId="44BFC8D0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Freitag, 24.10.2025</w:t>
            </w:r>
          </w:p>
        </w:tc>
        <w:tc>
          <w:tcPr>
            <w:tcW w:w="2546" w:type="dxa"/>
            <w:shd w:val="clear" w:color="auto" w:fill="FFF2CC" w:themeFill="accent4" w:themeFillTint="33"/>
          </w:tcPr>
          <w:p w14:paraId="05B2C137" w14:textId="71B14DC8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Ab 18 Uhr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35AB0910" w14:textId="63BE1BDA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Jugendtreff</w:t>
            </w:r>
          </w:p>
        </w:tc>
      </w:tr>
      <w:tr w:rsidR="00E00F3A" w:rsidRPr="00205C23" w14:paraId="06AFEEC0" w14:textId="77777777" w:rsidTr="00673078">
        <w:trPr>
          <w:jc w:val="center"/>
        </w:trPr>
        <w:tc>
          <w:tcPr>
            <w:tcW w:w="2978" w:type="dxa"/>
            <w:shd w:val="clear" w:color="auto" w:fill="FFF2CC" w:themeFill="accent4" w:themeFillTint="33"/>
          </w:tcPr>
          <w:p w14:paraId="5E0F24BC" w14:textId="48CEA6E4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Freitag, 7.11.2025</w:t>
            </w:r>
          </w:p>
        </w:tc>
        <w:tc>
          <w:tcPr>
            <w:tcW w:w="2546" w:type="dxa"/>
            <w:shd w:val="clear" w:color="auto" w:fill="FFF2CC" w:themeFill="accent4" w:themeFillTint="33"/>
          </w:tcPr>
          <w:p w14:paraId="06011D36" w14:textId="7B826163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Ab 18 Uhr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73CA5D15" w14:textId="53DF1DA8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Jugendtreff</w:t>
            </w:r>
          </w:p>
        </w:tc>
      </w:tr>
      <w:tr w:rsidR="00E00F3A" w:rsidRPr="00205C23" w14:paraId="4EED2FFD" w14:textId="14874938" w:rsidTr="00673078">
        <w:trPr>
          <w:jc w:val="center"/>
        </w:trPr>
        <w:tc>
          <w:tcPr>
            <w:tcW w:w="2978" w:type="dxa"/>
            <w:shd w:val="clear" w:color="auto" w:fill="FFF2CC" w:themeFill="accent4" w:themeFillTint="33"/>
          </w:tcPr>
          <w:p w14:paraId="158EA30D" w14:textId="115E4CD0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Samstag, 8.11.2025</w:t>
            </w:r>
          </w:p>
        </w:tc>
        <w:tc>
          <w:tcPr>
            <w:tcW w:w="2546" w:type="dxa"/>
            <w:shd w:val="clear" w:color="auto" w:fill="FFF2CC" w:themeFill="accent4" w:themeFillTint="33"/>
          </w:tcPr>
          <w:p w14:paraId="1C11EE49" w14:textId="30CD08AE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18 bis 20 Uhr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76EF21B6" w14:textId="255D98B3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St. Martin</w:t>
            </w:r>
          </w:p>
        </w:tc>
      </w:tr>
      <w:tr w:rsidR="00E00F3A" w:rsidRPr="00205C23" w14:paraId="6D4ED351" w14:textId="3DF1DC92" w:rsidTr="00673078">
        <w:trPr>
          <w:jc w:val="center"/>
        </w:trPr>
        <w:tc>
          <w:tcPr>
            <w:tcW w:w="2978" w:type="dxa"/>
            <w:shd w:val="clear" w:color="auto" w:fill="FFF2CC" w:themeFill="accent4" w:themeFillTint="33"/>
          </w:tcPr>
          <w:p w14:paraId="5919F998" w14:textId="5C005FE0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Mittwoch, 26.11.2025</w:t>
            </w:r>
          </w:p>
        </w:tc>
        <w:tc>
          <w:tcPr>
            <w:tcW w:w="2546" w:type="dxa"/>
            <w:shd w:val="clear" w:color="auto" w:fill="FFF2CC" w:themeFill="accent4" w:themeFillTint="33"/>
          </w:tcPr>
          <w:p w14:paraId="54892D96" w14:textId="2A8F1DE2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18 bis ca. 20 Uhr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2DA6A684" w14:textId="555E26A7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proofErr w:type="spellStart"/>
            <w:r w:rsidRPr="00205C23">
              <w:rPr>
                <w:rFonts w:cstheme="minorHAnsi"/>
                <w:sz w:val="26"/>
                <w:szCs w:val="26"/>
              </w:rPr>
              <w:t>Firmkurs</w:t>
            </w:r>
            <w:proofErr w:type="spellEnd"/>
          </w:p>
        </w:tc>
      </w:tr>
      <w:tr w:rsidR="00E00F3A" w:rsidRPr="00205C23" w14:paraId="5FB9F24C" w14:textId="77777777" w:rsidTr="00673078">
        <w:trPr>
          <w:jc w:val="center"/>
        </w:trPr>
        <w:tc>
          <w:tcPr>
            <w:tcW w:w="2978" w:type="dxa"/>
            <w:shd w:val="clear" w:color="auto" w:fill="FFF2CC" w:themeFill="accent4" w:themeFillTint="33"/>
          </w:tcPr>
          <w:p w14:paraId="05AADFF0" w14:textId="203C941F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Freitag, 5.12.2025</w:t>
            </w:r>
          </w:p>
        </w:tc>
        <w:tc>
          <w:tcPr>
            <w:tcW w:w="2546" w:type="dxa"/>
            <w:shd w:val="clear" w:color="auto" w:fill="FFF2CC" w:themeFill="accent4" w:themeFillTint="33"/>
          </w:tcPr>
          <w:p w14:paraId="075D9CCF" w14:textId="14C0DF40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18 bis ca. 19 Uhr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2D556188" w14:textId="2A84812B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Jugendgottesdienst</w:t>
            </w:r>
          </w:p>
        </w:tc>
      </w:tr>
      <w:tr w:rsidR="00E00F3A" w:rsidRPr="00205C23" w14:paraId="0F4D68ED" w14:textId="3973BA2E" w:rsidTr="00673078">
        <w:trPr>
          <w:jc w:val="center"/>
        </w:trPr>
        <w:tc>
          <w:tcPr>
            <w:tcW w:w="2978" w:type="dxa"/>
            <w:shd w:val="clear" w:color="auto" w:fill="FFF2CC" w:themeFill="accent4" w:themeFillTint="33"/>
          </w:tcPr>
          <w:p w14:paraId="1F5C746B" w14:textId="78A1B98D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Freitag, 12.12.2025</w:t>
            </w:r>
          </w:p>
        </w:tc>
        <w:tc>
          <w:tcPr>
            <w:tcW w:w="2546" w:type="dxa"/>
            <w:shd w:val="clear" w:color="auto" w:fill="FFF2CC" w:themeFill="accent4" w:themeFillTint="33"/>
          </w:tcPr>
          <w:p w14:paraId="38EADE2D" w14:textId="1465F7FD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18 Uhr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255A2BC2" w14:textId="082A01D8" w:rsidR="00E00F3A" w:rsidRPr="00205C23" w:rsidRDefault="00E00F3A" w:rsidP="001A5A3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6"/>
                <w:szCs w:val="26"/>
              </w:rPr>
            </w:pPr>
            <w:r w:rsidRPr="00205C23">
              <w:rPr>
                <w:rFonts w:cstheme="minorHAnsi"/>
                <w:sz w:val="26"/>
                <w:szCs w:val="26"/>
              </w:rPr>
              <w:t>Jugendtreff</w:t>
            </w:r>
          </w:p>
        </w:tc>
      </w:tr>
    </w:tbl>
    <w:p w14:paraId="6FF29229" w14:textId="77777777" w:rsidR="00EF1571" w:rsidRPr="00205C23" w:rsidRDefault="00EF1571" w:rsidP="001A5A3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6"/>
          <w:szCs w:val="26"/>
        </w:rPr>
      </w:pPr>
    </w:p>
    <w:p w14:paraId="79814E33" w14:textId="13338DA5" w:rsidR="006B441D" w:rsidRDefault="006B441D" w:rsidP="001A5A3D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205C23">
        <w:rPr>
          <w:rFonts w:cstheme="minorHAnsi"/>
          <w:sz w:val="26"/>
          <w:szCs w:val="26"/>
        </w:rPr>
        <w:t>Alle diese Aktivitäten</w:t>
      </w:r>
      <w:r w:rsidR="002F0715" w:rsidRPr="00205C23">
        <w:rPr>
          <w:rFonts w:cstheme="minorHAnsi"/>
          <w:sz w:val="26"/>
          <w:szCs w:val="26"/>
        </w:rPr>
        <w:t xml:space="preserve"> </w:t>
      </w:r>
      <w:r w:rsidRPr="00205C23">
        <w:rPr>
          <w:rFonts w:cstheme="minorHAnsi"/>
          <w:sz w:val="26"/>
          <w:szCs w:val="26"/>
        </w:rPr>
        <w:t>finden i</w:t>
      </w:r>
      <w:r w:rsidR="0043193B" w:rsidRPr="00205C23">
        <w:rPr>
          <w:rFonts w:cstheme="minorHAnsi"/>
          <w:sz w:val="26"/>
          <w:szCs w:val="26"/>
        </w:rPr>
        <w:t>m</w:t>
      </w:r>
      <w:r w:rsidRPr="00205C23">
        <w:rPr>
          <w:rFonts w:cstheme="minorHAnsi"/>
          <w:sz w:val="26"/>
          <w:szCs w:val="26"/>
        </w:rPr>
        <w:t xml:space="preserve"> Pfarrei</w:t>
      </w:r>
      <w:r w:rsidR="0043193B" w:rsidRPr="00205C23">
        <w:rPr>
          <w:rFonts w:cstheme="minorHAnsi"/>
          <w:sz w:val="26"/>
          <w:szCs w:val="26"/>
        </w:rPr>
        <w:t xml:space="preserve">saal der </w:t>
      </w:r>
      <w:r w:rsidR="00B8688B">
        <w:rPr>
          <w:rFonts w:cstheme="minorHAnsi"/>
          <w:sz w:val="26"/>
          <w:szCs w:val="26"/>
        </w:rPr>
        <w:t xml:space="preserve">Katholischen </w:t>
      </w:r>
      <w:r w:rsidR="0043193B" w:rsidRPr="00205C23">
        <w:rPr>
          <w:rFonts w:cstheme="minorHAnsi"/>
          <w:sz w:val="26"/>
          <w:szCs w:val="26"/>
        </w:rPr>
        <w:t>Kirche</w:t>
      </w:r>
      <w:r w:rsidRPr="00205C23">
        <w:rPr>
          <w:rFonts w:cstheme="minorHAnsi"/>
          <w:sz w:val="26"/>
          <w:szCs w:val="26"/>
        </w:rPr>
        <w:t xml:space="preserve"> in Binningen statt.</w:t>
      </w:r>
      <w:r w:rsidR="00381D00" w:rsidRPr="00205C23">
        <w:rPr>
          <w:rFonts w:cstheme="minorHAnsi"/>
          <w:sz w:val="26"/>
          <w:szCs w:val="26"/>
        </w:rPr>
        <w:t xml:space="preserve"> </w:t>
      </w:r>
    </w:p>
    <w:p w14:paraId="3CBB4461" w14:textId="77777777" w:rsidR="00050D2D" w:rsidRPr="00050D2D" w:rsidRDefault="00050D2D" w:rsidP="001A5A3D">
      <w:pPr>
        <w:spacing w:after="0" w:line="276" w:lineRule="auto"/>
        <w:jc w:val="both"/>
        <w:rPr>
          <w:rFonts w:cstheme="minorHAnsi"/>
          <w:sz w:val="26"/>
          <w:szCs w:val="26"/>
          <w:lang w:val="de-DE"/>
        </w:rPr>
      </w:pPr>
    </w:p>
    <w:p w14:paraId="7D1D7BF4" w14:textId="52B05120" w:rsidR="00050D2D" w:rsidRPr="00205C23" w:rsidRDefault="00050D2D" w:rsidP="001A5A3D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050D2D">
        <w:rPr>
          <w:rFonts w:cstheme="minorHAnsi"/>
          <w:sz w:val="26"/>
          <w:szCs w:val="26"/>
          <w:lang w:val="de-DE"/>
        </w:rPr>
        <w:t>Vielen Dank für eure Unterstützung.</w:t>
      </w:r>
    </w:p>
    <w:p w14:paraId="10703171" w14:textId="77777777" w:rsidR="006B441D" w:rsidRPr="00205C23" w:rsidRDefault="006B441D" w:rsidP="001A5A3D">
      <w:pPr>
        <w:spacing w:after="0" w:line="276" w:lineRule="auto"/>
        <w:jc w:val="both"/>
        <w:rPr>
          <w:rFonts w:cstheme="minorHAnsi"/>
          <w:sz w:val="26"/>
          <w:szCs w:val="26"/>
        </w:rPr>
      </w:pPr>
    </w:p>
    <w:p w14:paraId="682CB0ED" w14:textId="3B258734" w:rsidR="00EF1571" w:rsidRPr="00205C23" w:rsidRDefault="006B441D" w:rsidP="001A5A3D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205C23">
        <w:rPr>
          <w:rFonts w:cstheme="minorHAnsi"/>
          <w:sz w:val="26"/>
          <w:szCs w:val="26"/>
        </w:rPr>
        <w:t>Wir freuen uns auf Ihre Teilnahme und grüßen Sie herzlich.</w:t>
      </w:r>
    </w:p>
    <w:p w14:paraId="6DC4FF8C" w14:textId="77777777" w:rsidR="00D670DF" w:rsidRPr="00205C23" w:rsidRDefault="00D670DF" w:rsidP="001A5A3D">
      <w:pPr>
        <w:spacing w:after="0" w:line="276" w:lineRule="auto"/>
        <w:jc w:val="both"/>
        <w:rPr>
          <w:rFonts w:cstheme="minorHAnsi"/>
          <w:sz w:val="26"/>
          <w:szCs w:val="26"/>
        </w:rPr>
      </w:pPr>
    </w:p>
    <w:p w14:paraId="158C6744" w14:textId="77777777" w:rsidR="00EF1571" w:rsidRPr="00205C23" w:rsidRDefault="00EF1571" w:rsidP="001A5A3D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205C23">
        <w:rPr>
          <w:rFonts w:cstheme="minorHAnsi"/>
          <w:noProof/>
          <w:sz w:val="26"/>
          <w:szCs w:val="26"/>
        </w:rPr>
        <w:drawing>
          <wp:inline distT="0" distB="0" distL="0" distR="0" wp14:anchorId="04EF58E5" wp14:editId="6D31F21A">
            <wp:extent cx="1686265" cy="787400"/>
            <wp:effectExtent l="0" t="0" r="3175" b="0"/>
            <wp:docPr id="1058613617" name="Grafik 1058613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557" cy="80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25626" w14:textId="77777777" w:rsidR="00EF1571" w:rsidRPr="00205C23" w:rsidRDefault="00EF1571" w:rsidP="001A5A3D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205C23">
        <w:rPr>
          <w:rFonts w:cstheme="minorHAnsi"/>
          <w:sz w:val="26"/>
          <w:szCs w:val="26"/>
        </w:rPr>
        <w:t>Orlando Zambrano</w:t>
      </w:r>
    </w:p>
    <w:p w14:paraId="458FBD5B" w14:textId="77777777" w:rsidR="00EF1571" w:rsidRPr="00205C23" w:rsidRDefault="00EF1571" w:rsidP="00CD0747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45BD67B0" w14:textId="77777777" w:rsidR="00AA7B66" w:rsidRPr="00205C23" w:rsidRDefault="00AA7B66" w:rsidP="00CD0747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71285160" w14:textId="77777777" w:rsidR="00205C23" w:rsidRPr="00D670DF" w:rsidRDefault="00205C23" w:rsidP="00CD0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5C23" w:rsidRPr="00D670DF" w:rsidSect="00A259E1">
      <w:headerReference w:type="default" r:id="rId11"/>
      <w:pgSz w:w="11906" w:h="16838"/>
      <w:pgMar w:top="1021" w:right="124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7B18" w14:textId="77777777" w:rsidR="00AC5935" w:rsidRDefault="00AC5935" w:rsidP="0051089C">
      <w:pPr>
        <w:spacing w:after="0" w:line="240" w:lineRule="auto"/>
      </w:pPr>
      <w:r>
        <w:separator/>
      </w:r>
    </w:p>
  </w:endnote>
  <w:endnote w:type="continuationSeparator" w:id="0">
    <w:p w14:paraId="131CA52D" w14:textId="77777777" w:rsidR="00AC5935" w:rsidRDefault="00AC5935" w:rsidP="0051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04B6" w14:textId="77777777" w:rsidR="00AC5935" w:rsidRDefault="00AC5935" w:rsidP="0051089C">
      <w:pPr>
        <w:spacing w:after="0" w:line="240" w:lineRule="auto"/>
      </w:pPr>
      <w:r>
        <w:separator/>
      </w:r>
    </w:p>
  </w:footnote>
  <w:footnote w:type="continuationSeparator" w:id="0">
    <w:p w14:paraId="6DBEDEF3" w14:textId="77777777" w:rsidR="00AC5935" w:rsidRDefault="00AC5935" w:rsidP="0051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FAA2" w14:textId="65A17ECB" w:rsidR="0051089C" w:rsidRDefault="0051089C" w:rsidP="0051089C">
    <w:pPr>
      <w:pStyle w:val="Kopfzeile"/>
      <w:jc w:val="right"/>
    </w:pPr>
    <w:r w:rsidRPr="0051089C">
      <w:rPr>
        <w:noProof/>
      </w:rPr>
      <w:drawing>
        <wp:inline distT="0" distB="0" distL="0" distR="0" wp14:anchorId="0C91AFBE" wp14:editId="15A63A79">
          <wp:extent cx="1943100" cy="591379"/>
          <wp:effectExtent l="0" t="0" r="0" b="0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412" cy="599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89"/>
    <w:rsid w:val="00001275"/>
    <w:rsid w:val="00005E6F"/>
    <w:rsid w:val="00011E0A"/>
    <w:rsid w:val="00015A6D"/>
    <w:rsid w:val="000170D9"/>
    <w:rsid w:val="00020157"/>
    <w:rsid w:val="00025C1F"/>
    <w:rsid w:val="00032019"/>
    <w:rsid w:val="00033AE7"/>
    <w:rsid w:val="00035493"/>
    <w:rsid w:val="00035A89"/>
    <w:rsid w:val="00045FB2"/>
    <w:rsid w:val="00050D2D"/>
    <w:rsid w:val="0005685A"/>
    <w:rsid w:val="00072302"/>
    <w:rsid w:val="00073D22"/>
    <w:rsid w:val="0009544F"/>
    <w:rsid w:val="000A2A4B"/>
    <w:rsid w:val="000A4FFE"/>
    <w:rsid w:val="000A5F96"/>
    <w:rsid w:val="000B240B"/>
    <w:rsid w:val="000B3189"/>
    <w:rsid w:val="000C438C"/>
    <w:rsid w:val="000C79AB"/>
    <w:rsid w:val="000E2D6F"/>
    <w:rsid w:val="000E5365"/>
    <w:rsid w:val="0010114C"/>
    <w:rsid w:val="00104468"/>
    <w:rsid w:val="00107E7E"/>
    <w:rsid w:val="00127C36"/>
    <w:rsid w:val="00142618"/>
    <w:rsid w:val="00144527"/>
    <w:rsid w:val="00151461"/>
    <w:rsid w:val="00151A68"/>
    <w:rsid w:val="00151EB4"/>
    <w:rsid w:val="001521C3"/>
    <w:rsid w:val="0015433D"/>
    <w:rsid w:val="001545CB"/>
    <w:rsid w:val="00176C96"/>
    <w:rsid w:val="00180317"/>
    <w:rsid w:val="001818DA"/>
    <w:rsid w:val="001A0923"/>
    <w:rsid w:val="001A5A3D"/>
    <w:rsid w:val="001B1A84"/>
    <w:rsid w:val="001B3629"/>
    <w:rsid w:val="001B3B9E"/>
    <w:rsid w:val="001E0F14"/>
    <w:rsid w:val="001E0F90"/>
    <w:rsid w:val="001E3568"/>
    <w:rsid w:val="001E3B22"/>
    <w:rsid w:val="001F1C48"/>
    <w:rsid w:val="001F43C4"/>
    <w:rsid w:val="00205C23"/>
    <w:rsid w:val="002145A5"/>
    <w:rsid w:val="00216ACB"/>
    <w:rsid w:val="002308C7"/>
    <w:rsid w:val="00231E7C"/>
    <w:rsid w:val="00233724"/>
    <w:rsid w:val="0025015C"/>
    <w:rsid w:val="00267A02"/>
    <w:rsid w:val="002736C1"/>
    <w:rsid w:val="0027604F"/>
    <w:rsid w:val="00277DD8"/>
    <w:rsid w:val="002854CA"/>
    <w:rsid w:val="002A0440"/>
    <w:rsid w:val="002A16C8"/>
    <w:rsid w:val="002A59EE"/>
    <w:rsid w:val="002B2C62"/>
    <w:rsid w:val="002C2F51"/>
    <w:rsid w:val="002D1046"/>
    <w:rsid w:val="002E3985"/>
    <w:rsid w:val="002F0715"/>
    <w:rsid w:val="002F174A"/>
    <w:rsid w:val="002F5EE3"/>
    <w:rsid w:val="00301D28"/>
    <w:rsid w:val="00310C72"/>
    <w:rsid w:val="003125D6"/>
    <w:rsid w:val="00314BBC"/>
    <w:rsid w:val="003208BF"/>
    <w:rsid w:val="00322A0D"/>
    <w:rsid w:val="00323FC1"/>
    <w:rsid w:val="00347365"/>
    <w:rsid w:val="00356156"/>
    <w:rsid w:val="0036055B"/>
    <w:rsid w:val="0036512C"/>
    <w:rsid w:val="003705BD"/>
    <w:rsid w:val="00374D54"/>
    <w:rsid w:val="00374FD1"/>
    <w:rsid w:val="00381D00"/>
    <w:rsid w:val="00386786"/>
    <w:rsid w:val="003A0658"/>
    <w:rsid w:val="003B1F62"/>
    <w:rsid w:val="003B7DB9"/>
    <w:rsid w:val="003C2645"/>
    <w:rsid w:val="003C7A78"/>
    <w:rsid w:val="003D29CB"/>
    <w:rsid w:val="003E24A5"/>
    <w:rsid w:val="003E2858"/>
    <w:rsid w:val="003E34BF"/>
    <w:rsid w:val="003F1E6A"/>
    <w:rsid w:val="00400CFD"/>
    <w:rsid w:val="00403D4E"/>
    <w:rsid w:val="0043193B"/>
    <w:rsid w:val="004338B2"/>
    <w:rsid w:val="004355C7"/>
    <w:rsid w:val="004411DF"/>
    <w:rsid w:val="004602A8"/>
    <w:rsid w:val="00463332"/>
    <w:rsid w:val="00465118"/>
    <w:rsid w:val="00470E24"/>
    <w:rsid w:val="0047174E"/>
    <w:rsid w:val="0047404C"/>
    <w:rsid w:val="00475C08"/>
    <w:rsid w:val="0048023F"/>
    <w:rsid w:val="00483D80"/>
    <w:rsid w:val="0049411F"/>
    <w:rsid w:val="00495CA4"/>
    <w:rsid w:val="004A38DC"/>
    <w:rsid w:val="004B6B33"/>
    <w:rsid w:val="004B6DC5"/>
    <w:rsid w:val="004C1F37"/>
    <w:rsid w:val="004D2CE6"/>
    <w:rsid w:val="004E3E08"/>
    <w:rsid w:val="004F47EA"/>
    <w:rsid w:val="004F7430"/>
    <w:rsid w:val="005031EC"/>
    <w:rsid w:val="0051089C"/>
    <w:rsid w:val="005131C6"/>
    <w:rsid w:val="00513E1F"/>
    <w:rsid w:val="00514524"/>
    <w:rsid w:val="005168D6"/>
    <w:rsid w:val="00517676"/>
    <w:rsid w:val="00520FCC"/>
    <w:rsid w:val="00521BA0"/>
    <w:rsid w:val="00526BB8"/>
    <w:rsid w:val="0054194A"/>
    <w:rsid w:val="00554D95"/>
    <w:rsid w:val="0056242B"/>
    <w:rsid w:val="00573C19"/>
    <w:rsid w:val="00584243"/>
    <w:rsid w:val="00584F26"/>
    <w:rsid w:val="005960A5"/>
    <w:rsid w:val="005A6D7E"/>
    <w:rsid w:val="005B177B"/>
    <w:rsid w:val="005B1D70"/>
    <w:rsid w:val="005B2281"/>
    <w:rsid w:val="005C77BD"/>
    <w:rsid w:val="005D0752"/>
    <w:rsid w:val="005D6CC7"/>
    <w:rsid w:val="005E454F"/>
    <w:rsid w:val="005E5F94"/>
    <w:rsid w:val="0061524E"/>
    <w:rsid w:val="006258B6"/>
    <w:rsid w:val="00625EDC"/>
    <w:rsid w:val="00625EF3"/>
    <w:rsid w:val="006336D0"/>
    <w:rsid w:val="006405DC"/>
    <w:rsid w:val="00643EFB"/>
    <w:rsid w:val="00645E03"/>
    <w:rsid w:val="00646E42"/>
    <w:rsid w:val="0065038B"/>
    <w:rsid w:val="006505A9"/>
    <w:rsid w:val="00650DEE"/>
    <w:rsid w:val="006539A9"/>
    <w:rsid w:val="006646F7"/>
    <w:rsid w:val="00673078"/>
    <w:rsid w:val="006857C0"/>
    <w:rsid w:val="00687058"/>
    <w:rsid w:val="0069768E"/>
    <w:rsid w:val="006A4785"/>
    <w:rsid w:val="006B162A"/>
    <w:rsid w:val="006B441D"/>
    <w:rsid w:val="006B62CD"/>
    <w:rsid w:val="006D049C"/>
    <w:rsid w:val="006D575E"/>
    <w:rsid w:val="006F3297"/>
    <w:rsid w:val="00711BF3"/>
    <w:rsid w:val="00711D19"/>
    <w:rsid w:val="00722FC7"/>
    <w:rsid w:val="00730A48"/>
    <w:rsid w:val="00735CAB"/>
    <w:rsid w:val="00744708"/>
    <w:rsid w:val="00745ECD"/>
    <w:rsid w:val="00750B29"/>
    <w:rsid w:val="00767D23"/>
    <w:rsid w:val="00770C56"/>
    <w:rsid w:val="00782C40"/>
    <w:rsid w:val="0078512E"/>
    <w:rsid w:val="00786824"/>
    <w:rsid w:val="007916A6"/>
    <w:rsid w:val="00792E48"/>
    <w:rsid w:val="007A097D"/>
    <w:rsid w:val="007A53B4"/>
    <w:rsid w:val="007A5AAE"/>
    <w:rsid w:val="007B2D53"/>
    <w:rsid w:val="007B3F53"/>
    <w:rsid w:val="007C2578"/>
    <w:rsid w:val="007C2DFD"/>
    <w:rsid w:val="007C71F4"/>
    <w:rsid w:val="007C7489"/>
    <w:rsid w:val="007C7656"/>
    <w:rsid w:val="007D633F"/>
    <w:rsid w:val="00801D7F"/>
    <w:rsid w:val="00806EC9"/>
    <w:rsid w:val="00811DE4"/>
    <w:rsid w:val="00820DD0"/>
    <w:rsid w:val="00827C53"/>
    <w:rsid w:val="00836779"/>
    <w:rsid w:val="0085029B"/>
    <w:rsid w:val="008515BA"/>
    <w:rsid w:val="00853D8C"/>
    <w:rsid w:val="00860734"/>
    <w:rsid w:val="008610FA"/>
    <w:rsid w:val="0086171F"/>
    <w:rsid w:val="00872437"/>
    <w:rsid w:val="008741D0"/>
    <w:rsid w:val="008762CF"/>
    <w:rsid w:val="008827FF"/>
    <w:rsid w:val="00897193"/>
    <w:rsid w:val="00897FA5"/>
    <w:rsid w:val="008A3F9A"/>
    <w:rsid w:val="008A65C1"/>
    <w:rsid w:val="008B054C"/>
    <w:rsid w:val="008B12AA"/>
    <w:rsid w:val="008B581C"/>
    <w:rsid w:val="008D011F"/>
    <w:rsid w:val="008F515B"/>
    <w:rsid w:val="008F78A1"/>
    <w:rsid w:val="0090283B"/>
    <w:rsid w:val="00912211"/>
    <w:rsid w:val="00912C66"/>
    <w:rsid w:val="009147C6"/>
    <w:rsid w:val="0091632A"/>
    <w:rsid w:val="009428B7"/>
    <w:rsid w:val="00942AA0"/>
    <w:rsid w:val="00947A66"/>
    <w:rsid w:val="009534B9"/>
    <w:rsid w:val="0095476E"/>
    <w:rsid w:val="009555B6"/>
    <w:rsid w:val="00971B2C"/>
    <w:rsid w:val="0097538A"/>
    <w:rsid w:val="00985276"/>
    <w:rsid w:val="0099193E"/>
    <w:rsid w:val="009A02E0"/>
    <w:rsid w:val="009A1C73"/>
    <w:rsid w:val="009A2CBC"/>
    <w:rsid w:val="009A72C6"/>
    <w:rsid w:val="009A7752"/>
    <w:rsid w:val="009B38E9"/>
    <w:rsid w:val="009D531F"/>
    <w:rsid w:val="009F38ED"/>
    <w:rsid w:val="009F48BC"/>
    <w:rsid w:val="00A22646"/>
    <w:rsid w:val="00A252EA"/>
    <w:rsid w:val="00A259E1"/>
    <w:rsid w:val="00A27069"/>
    <w:rsid w:val="00A30D5C"/>
    <w:rsid w:val="00A31448"/>
    <w:rsid w:val="00A32297"/>
    <w:rsid w:val="00A336C0"/>
    <w:rsid w:val="00A364C5"/>
    <w:rsid w:val="00A3727F"/>
    <w:rsid w:val="00A445C4"/>
    <w:rsid w:val="00A446FE"/>
    <w:rsid w:val="00A54CCA"/>
    <w:rsid w:val="00A64039"/>
    <w:rsid w:val="00A642C4"/>
    <w:rsid w:val="00A74445"/>
    <w:rsid w:val="00A818BB"/>
    <w:rsid w:val="00A85929"/>
    <w:rsid w:val="00AA592A"/>
    <w:rsid w:val="00AA7B66"/>
    <w:rsid w:val="00AB6738"/>
    <w:rsid w:val="00AC0CF7"/>
    <w:rsid w:val="00AC185A"/>
    <w:rsid w:val="00AC4F1E"/>
    <w:rsid w:val="00AC55FB"/>
    <w:rsid w:val="00AC5935"/>
    <w:rsid w:val="00AC78FA"/>
    <w:rsid w:val="00AD1CC6"/>
    <w:rsid w:val="00AD2430"/>
    <w:rsid w:val="00AD2955"/>
    <w:rsid w:val="00AD4701"/>
    <w:rsid w:val="00AF1CEC"/>
    <w:rsid w:val="00AF61AD"/>
    <w:rsid w:val="00B004B5"/>
    <w:rsid w:val="00B071B4"/>
    <w:rsid w:val="00B075C2"/>
    <w:rsid w:val="00B17541"/>
    <w:rsid w:val="00B1793F"/>
    <w:rsid w:val="00B21285"/>
    <w:rsid w:val="00B309C4"/>
    <w:rsid w:val="00B368F1"/>
    <w:rsid w:val="00B403BA"/>
    <w:rsid w:val="00B41241"/>
    <w:rsid w:val="00B44242"/>
    <w:rsid w:val="00B4540F"/>
    <w:rsid w:val="00B50E43"/>
    <w:rsid w:val="00B5270F"/>
    <w:rsid w:val="00B52F81"/>
    <w:rsid w:val="00B61F20"/>
    <w:rsid w:val="00B62AA5"/>
    <w:rsid w:val="00B777CE"/>
    <w:rsid w:val="00B805B0"/>
    <w:rsid w:val="00B8688B"/>
    <w:rsid w:val="00B92465"/>
    <w:rsid w:val="00BB111F"/>
    <w:rsid w:val="00BB403A"/>
    <w:rsid w:val="00BB7F61"/>
    <w:rsid w:val="00BC0E6F"/>
    <w:rsid w:val="00BC2DFF"/>
    <w:rsid w:val="00BD30AF"/>
    <w:rsid w:val="00BD317B"/>
    <w:rsid w:val="00BD45FB"/>
    <w:rsid w:val="00BE4FE7"/>
    <w:rsid w:val="00BF2608"/>
    <w:rsid w:val="00C01D88"/>
    <w:rsid w:val="00C02C79"/>
    <w:rsid w:val="00C03878"/>
    <w:rsid w:val="00C049CC"/>
    <w:rsid w:val="00C06A3E"/>
    <w:rsid w:val="00C1382E"/>
    <w:rsid w:val="00C1382F"/>
    <w:rsid w:val="00C13D1A"/>
    <w:rsid w:val="00C143CA"/>
    <w:rsid w:val="00C2424F"/>
    <w:rsid w:val="00C27358"/>
    <w:rsid w:val="00C321C1"/>
    <w:rsid w:val="00C3337E"/>
    <w:rsid w:val="00C35F27"/>
    <w:rsid w:val="00C45F0A"/>
    <w:rsid w:val="00C520DE"/>
    <w:rsid w:val="00C57E50"/>
    <w:rsid w:val="00C707F6"/>
    <w:rsid w:val="00C722CB"/>
    <w:rsid w:val="00C9644A"/>
    <w:rsid w:val="00C978C4"/>
    <w:rsid w:val="00C97DA9"/>
    <w:rsid w:val="00C97F42"/>
    <w:rsid w:val="00CA15CC"/>
    <w:rsid w:val="00CA58AF"/>
    <w:rsid w:val="00CA6C67"/>
    <w:rsid w:val="00CC33F5"/>
    <w:rsid w:val="00CC694F"/>
    <w:rsid w:val="00CD0747"/>
    <w:rsid w:val="00CE1144"/>
    <w:rsid w:val="00CE5640"/>
    <w:rsid w:val="00CF543A"/>
    <w:rsid w:val="00CF5B4D"/>
    <w:rsid w:val="00D4062E"/>
    <w:rsid w:val="00D41349"/>
    <w:rsid w:val="00D57342"/>
    <w:rsid w:val="00D61699"/>
    <w:rsid w:val="00D61A5F"/>
    <w:rsid w:val="00D66728"/>
    <w:rsid w:val="00D670DF"/>
    <w:rsid w:val="00D75DEB"/>
    <w:rsid w:val="00D7691F"/>
    <w:rsid w:val="00D82713"/>
    <w:rsid w:val="00D862E7"/>
    <w:rsid w:val="00D86BB8"/>
    <w:rsid w:val="00DA1C81"/>
    <w:rsid w:val="00DA75FC"/>
    <w:rsid w:val="00DB7414"/>
    <w:rsid w:val="00DB76A7"/>
    <w:rsid w:val="00DD39B2"/>
    <w:rsid w:val="00DE2C00"/>
    <w:rsid w:val="00E00F3A"/>
    <w:rsid w:val="00E01564"/>
    <w:rsid w:val="00E02F5D"/>
    <w:rsid w:val="00E05DEB"/>
    <w:rsid w:val="00E1419C"/>
    <w:rsid w:val="00E23AE6"/>
    <w:rsid w:val="00E26EAA"/>
    <w:rsid w:val="00E35B4C"/>
    <w:rsid w:val="00E35C84"/>
    <w:rsid w:val="00E4133C"/>
    <w:rsid w:val="00E4397C"/>
    <w:rsid w:val="00E459C8"/>
    <w:rsid w:val="00E63AE1"/>
    <w:rsid w:val="00E72C56"/>
    <w:rsid w:val="00E73F51"/>
    <w:rsid w:val="00E76684"/>
    <w:rsid w:val="00E81105"/>
    <w:rsid w:val="00E86B31"/>
    <w:rsid w:val="00E94575"/>
    <w:rsid w:val="00E94F31"/>
    <w:rsid w:val="00EA1CE5"/>
    <w:rsid w:val="00EA7ED4"/>
    <w:rsid w:val="00EB26F0"/>
    <w:rsid w:val="00EB2AD4"/>
    <w:rsid w:val="00EC4370"/>
    <w:rsid w:val="00ED5937"/>
    <w:rsid w:val="00EE5A25"/>
    <w:rsid w:val="00EE771B"/>
    <w:rsid w:val="00EF1571"/>
    <w:rsid w:val="00EF1E61"/>
    <w:rsid w:val="00EF3974"/>
    <w:rsid w:val="00F053AE"/>
    <w:rsid w:val="00F151D7"/>
    <w:rsid w:val="00F43937"/>
    <w:rsid w:val="00F52E8B"/>
    <w:rsid w:val="00F61966"/>
    <w:rsid w:val="00F62F0B"/>
    <w:rsid w:val="00F71148"/>
    <w:rsid w:val="00F73A6E"/>
    <w:rsid w:val="00F8048C"/>
    <w:rsid w:val="00F82558"/>
    <w:rsid w:val="00F83447"/>
    <w:rsid w:val="00FB0E49"/>
    <w:rsid w:val="00FC398B"/>
    <w:rsid w:val="00FD31D9"/>
    <w:rsid w:val="00FD3465"/>
    <w:rsid w:val="00FD5A38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707638"/>
  <w15:chartTrackingRefBased/>
  <w15:docId w15:val="{07C36D20-6E4C-4810-9B0F-01841380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9C"/>
  </w:style>
  <w:style w:type="paragraph" w:styleId="Fuzeile">
    <w:name w:val="footer"/>
    <w:basedOn w:val="Standard"/>
    <w:link w:val="FuzeileZchn"/>
    <w:uiPriority w:val="99"/>
    <w:unhideWhenUsed/>
    <w:rsid w:val="0051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9C"/>
  </w:style>
  <w:style w:type="table" w:styleId="Tabellenraster">
    <w:name w:val="Table Grid"/>
    <w:basedOn w:val="NormaleTabelle"/>
    <w:uiPriority w:val="59"/>
    <w:rsid w:val="00B1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5A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5B4D"/>
    <w:rPr>
      <w:color w:val="605E5C"/>
      <w:shd w:val="clear" w:color="auto" w:fill="E1DFDD"/>
    </w:rPr>
  </w:style>
  <w:style w:type="character" w:customStyle="1" w:styleId="Standardschrift">
    <w:name w:val="Standardschrift"/>
    <w:rsid w:val="00EF1571"/>
    <w:rPr>
      <w:noProof/>
      <w:color w:val="00000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A59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A59E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7386f-a282-4432-9fde-4884bd6c974f">
      <Terms xmlns="http://schemas.microsoft.com/office/infopath/2007/PartnerControls"/>
    </lcf76f155ced4ddcb4097134ff3c332f>
    <TaxCatchAll xmlns="1c0ff640-97db-49c7-af71-96b8c165b7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18479CD6C0434A9664EE09898487C2" ma:contentTypeVersion="15" ma:contentTypeDescription="Ein neues Dokument erstellen." ma:contentTypeScope="" ma:versionID="83d772af9badef42fb39a7b5d6425bdc">
  <xsd:schema xmlns:xsd="http://www.w3.org/2001/XMLSchema" xmlns:xs="http://www.w3.org/2001/XMLSchema" xmlns:p="http://schemas.microsoft.com/office/2006/metadata/properties" xmlns:ns2="07a7386f-a282-4432-9fde-4884bd6c974f" xmlns:ns3="1c0ff640-97db-49c7-af71-96b8c165b7c8" targetNamespace="http://schemas.microsoft.com/office/2006/metadata/properties" ma:root="true" ma:fieldsID="e951f5a6e0a77c7f42e80c1480156df9" ns2:_="" ns3:_="">
    <xsd:import namespace="07a7386f-a282-4432-9fde-4884bd6c974f"/>
    <xsd:import namespace="1c0ff640-97db-49c7-af71-96b8c165b7c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7386f-a282-4432-9fde-4884bd6c97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e37ebb3-222e-4ffc-8b7d-91f4aee05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f640-97db-49c7-af71-96b8c165b7c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f5db71-df5f-4365-aa6a-4ea32995c423}" ma:internalName="TaxCatchAll" ma:showField="CatchAllData" ma:web="1c0ff640-97db-49c7-af71-96b8c165b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16CB-4ECA-416C-AC64-FF1FC6DA4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FE329-4A40-4D39-A1BB-DD269FA956C2}">
  <ds:schemaRefs>
    <ds:schemaRef ds:uri="http://schemas.microsoft.com/office/2006/metadata/properties"/>
    <ds:schemaRef ds:uri="http://schemas.microsoft.com/office/infopath/2007/PartnerControls"/>
    <ds:schemaRef ds:uri="07a7386f-a282-4432-9fde-4884bd6c974f"/>
    <ds:schemaRef ds:uri="1c0ff640-97db-49c7-af71-96b8c165b7c8"/>
  </ds:schemaRefs>
</ds:datastoreItem>
</file>

<file path=customXml/itemProps3.xml><?xml version="1.0" encoding="utf-8"?>
<ds:datastoreItem xmlns:ds="http://schemas.openxmlformats.org/officeDocument/2006/customXml" ds:itemID="{9D0F9ED2-C773-400A-BC47-0C88B46EE3BE}"/>
</file>

<file path=customXml/itemProps4.xml><?xml version="1.0" encoding="utf-8"?>
<ds:datastoreItem xmlns:ds="http://schemas.openxmlformats.org/officeDocument/2006/customXml" ds:itemID="{C2FCC7E7-40F5-4252-945B-C5E580E0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Battefeld Anouk - RKK Binningen Bottmingen</dc:creator>
  <cp:keywords/>
  <dc:description/>
  <cp:lastModifiedBy>Orlando Zambrano - RKK Binningen Bottmingen</cp:lastModifiedBy>
  <cp:revision>9</cp:revision>
  <cp:lastPrinted>2025-09-02T09:33:00Z</cp:lastPrinted>
  <dcterms:created xsi:type="dcterms:W3CDTF">2025-10-14T08:02:00Z</dcterms:created>
  <dcterms:modified xsi:type="dcterms:W3CDTF">2025-10-14T08:08:00Z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0x0101005018479CD6C0434A9664EE09898487C2</vt:lpwstr>
  </property>
  <property fmtid="{D5CDD505-2E9C-101B-9397-08002B2CF9AE}" pid="3" name="MediaServiceImageTags">
    <vt:lpwstr/>
  </property>
</Properties>
</file>